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8662" w14:textId="77777777" w:rsidR="00F038F0" w:rsidRPr="00F038F0" w:rsidRDefault="00F038F0" w:rsidP="00F038F0">
      <w:pPr>
        <w:pStyle w:val="Default"/>
        <w:rPr>
          <w:b/>
          <w:bCs/>
          <w:u w:val="single"/>
        </w:rPr>
      </w:pPr>
    </w:p>
    <w:p w14:paraId="0ED56740" w14:textId="16F11CCA" w:rsidR="00F038F0" w:rsidRDefault="00F038F0" w:rsidP="00F038F0">
      <w:pPr>
        <w:pStyle w:val="Default"/>
        <w:rPr>
          <w:rFonts w:ascii="Arial" w:hAnsi="Arial" w:cs="Arial"/>
          <w:b/>
          <w:bCs/>
          <w:sz w:val="22"/>
          <w:szCs w:val="22"/>
          <w:u w:val="single"/>
        </w:rPr>
      </w:pPr>
      <w:r w:rsidRPr="00F038F0">
        <w:rPr>
          <w:b/>
          <w:bCs/>
          <w:u w:val="single"/>
        </w:rPr>
        <w:t xml:space="preserve"> </w:t>
      </w:r>
      <w:r w:rsidRPr="00F038F0">
        <w:rPr>
          <w:rFonts w:ascii="Arial" w:hAnsi="Arial" w:cs="Arial"/>
          <w:b/>
          <w:bCs/>
          <w:sz w:val="22"/>
          <w:szCs w:val="22"/>
          <w:u w:val="single"/>
        </w:rPr>
        <w:t xml:space="preserve">SCSQC Quilting Club Longarm Guidelines </w:t>
      </w:r>
    </w:p>
    <w:p w14:paraId="3AEA3A24" w14:textId="46C538DD" w:rsidR="00F038F0" w:rsidRDefault="00F038F0" w:rsidP="00F038F0">
      <w:pPr>
        <w:pStyle w:val="Default"/>
        <w:rPr>
          <w:rFonts w:ascii="Arial" w:hAnsi="Arial" w:cs="Arial"/>
          <w:b/>
          <w:bCs/>
          <w:sz w:val="22"/>
          <w:szCs w:val="22"/>
          <w:u w:val="single"/>
        </w:rPr>
      </w:pPr>
    </w:p>
    <w:p w14:paraId="1723628F" w14:textId="77777777" w:rsidR="00F038F0" w:rsidRPr="00F038F0" w:rsidRDefault="00F038F0" w:rsidP="00F038F0">
      <w:pPr>
        <w:pStyle w:val="Default"/>
        <w:rPr>
          <w:rFonts w:ascii="Arial" w:hAnsi="Arial" w:cs="Arial"/>
          <w:b/>
          <w:bCs/>
          <w:sz w:val="22"/>
          <w:szCs w:val="22"/>
          <w:u w:val="single"/>
        </w:rPr>
      </w:pPr>
    </w:p>
    <w:p w14:paraId="2BE6A94A" w14:textId="4388CD7C" w:rsidR="00F038F0" w:rsidRDefault="00F038F0" w:rsidP="00F038F0">
      <w:pPr>
        <w:pStyle w:val="Default"/>
        <w:rPr>
          <w:rFonts w:ascii="Arial" w:hAnsi="Arial" w:cs="Arial"/>
          <w:sz w:val="22"/>
          <w:szCs w:val="22"/>
        </w:rPr>
      </w:pPr>
      <w:r w:rsidRPr="00F038F0">
        <w:rPr>
          <w:rFonts w:ascii="Arial" w:hAnsi="Arial" w:cs="Arial"/>
          <w:sz w:val="22"/>
          <w:szCs w:val="22"/>
        </w:rPr>
        <w:t xml:space="preserve">In order to use the long arm machine, members shall: </w:t>
      </w:r>
    </w:p>
    <w:p w14:paraId="723FD719" w14:textId="77777777" w:rsidR="00F038F0" w:rsidRPr="00F038F0" w:rsidRDefault="00F038F0" w:rsidP="00F038F0">
      <w:pPr>
        <w:pStyle w:val="Default"/>
        <w:rPr>
          <w:rFonts w:ascii="Arial" w:hAnsi="Arial" w:cs="Arial"/>
          <w:sz w:val="22"/>
          <w:szCs w:val="22"/>
        </w:rPr>
      </w:pPr>
    </w:p>
    <w:p w14:paraId="4AF947B6" w14:textId="77777777" w:rsidR="00F038F0" w:rsidRPr="00F038F0" w:rsidRDefault="00F038F0" w:rsidP="00F038F0">
      <w:pPr>
        <w:pStyle w:val="Default"/>
        <w:rPr>
          <w:rFonts w:ascii="Arial" w:hAnsi="Arial" w:cs="Arial"/>
          <w:sz w:val="22"/>
          <w:szCs w:val="22"/>
        </w:rPr>
      </w:pPr>
      <w:r w:rsidRPr="00F038F0">
        <w:rPr>
          <w:rFonts w:ascii="Arial" w:hAnsi="Arial" w:cs="Arial"/>
          <w:sz w:val="22"/>
          <w:szCs w:val="22"/>
        </w:rPr>
        <w:t xml:space="preserve">1. be a SCSQC Club member in good standing; dues must be paid </w:t>
      </w:r>
    </w:p>
    <w:p w14:paraId="5840E410" w14:textId="77777777" w:rsidR="00F038F0" w:rsidRPr="00F038F0" w:rsidRDefault="00F038F0" w:rsidP="00F038F0">
      <w:pPr>
        <w:pStyle w:val="Default"/>
        <w:rPr>
          <w:rFonts w:ascii="Arial" w:hAnsi="Arial" w:cs="Arial"/>
          <w:sz w:val="22"/>
          <w:szCs w:val="22"/>
        </w:rPr>
      </w:pPr>
      <w:r w:rsidRPr="00F038F0">
        <w:rPr>
          <w:rFonts w:ascii="Arial" w:hAnsi="Arial" w:cs="Arial"/>
          <w:sz w:val="22"/>
          <w:szCs w:val="22"/>
        </w:rPr>
        <w:t xml:space="preserve">2. attend longarm quilting training, which includes viewing the online videos and one hands-on training session. </w:t>
      </w:r>
    </w:p>
    <w:p w14:paraId="4C7A1693" w14:textId="2BF48DBF" w:rsidR="00F038F0" w:rsidRPr="00F038F0" w:rsidRDefault="00F038F0" w:rsidP="00F038F0">
      <w:pPr>
        <w:pStyle w:val="Default"/>
        <w:rPr>
          <w:rFonts w:ascii="Arial" w:hAnsi="Arial" w:cs="Arial"/>
          <w:sz w:val="22"/>
          <w:szCs w:val="22"/>
        </w:rPr>
      </w:pPr>
      <w:r w:rsidRPr="00F038F0">
        <w:rPr>
          <w:rFonts w:ascii="Arial" w:hAnsi="Arial" w:cs="Arial"/>
          <w:sz w:val="22"/>
          <w:szCs w:val="22"/>
        </w:rPr>
        <w:t>3. pass a basic, hands</w:t>
      </w:r>
      <w:r>
        <w:rPr>
          <w:rFonts w:ascii="Arial" w:hAnsi="Arial" w:cs="Arial"/>
          <w:sz w:val="22"/>
          <w:szCs w:val="22"/>
        </w:rPr>
        <w:t>-</w:t>
      </w:r>
      <w:r w:rsidRPr="00F038F0">
        <w:rPr>
          <w:rFonts w:ascii="Arial" w:hAnsi="Arial" w:cs="Arial"/>
          <w:sz w:val="22"/>
          <w:szCs w:val="22"/>
        </w:rPr>
        <w:t xml:space="preserve">on exam which includes the ability to: </w:t>
      </w:r>
    </w:p>
    <w:p w14:paraId="7881A98D" w14:textId="77777777" w:rsidR="00F038F0" w:rsidRDefault="00F038F0" w:rsidP="00F038F0">
      <w:pPr>
        <w:pStyle w:val="Default"/>
        <w:ind w:firstLine="720"/>
        <w:rPr>
          <w:rFonts w:ascii="Arial" w:hAnsi="Arial" w:cs="Arial"/>
          <w:sz w:val="22"/>
          <w:szCs w:val="22"/>
        </w:rPr>
      </w:pPr>
      <w:r w:rsidRPr="00F038F0">
        <w:rPr>
          <w:rFonts w:ascii="Arial" w:hAnsi="Arial" w:cs="Arial"/>
          <w:sz w:val="22"/>
          <w:szCs w:val="22"/>
        </w:rPr>
        <w:t>properly thread the longarm machine</w:t>
      </w:r>
    </w:p>
    <w:p w14:paraId="02C0DA4D" w14:textId="7D386B84" w:rsidR="00F038F0" w:rsidRPr="00F038F0" w:rsidRDefault="00F038F0" w:rsidP="00F038F0">
      <w:pPr>
        <w:pStyle w:val="Default"/>
        <w:ind w:firstLine="720"/>
        <w:rPr>
          <w:rFonts w:ascii="Arial" w:hAnsi="Arial" w:cs="Arial"/>
          <w:sz w:val="22"/>
          <w:szCs w:val="22"/>
        </w:rPr>
      </w:pPr>
      <w:r w:rsidRPr="00F038F0">
        <w:rPr>
          <w:rFonts w:ascii="Arial" w:hAnsi="Arial" w:cs="Arial"/>
          <w:sz w:val="22"/>
          <w:szCs w:val="22"/>
        </w:rPr>
        <w:t xml:space="preserve"> </w:t>
      </w:r>
    </w:p>
    <w:p w14:paraId="3B8367BB" w14:textId="21527724" w:rsidR="00F038F0" w:rsidRDefault="00F038F0" w:rsidP="00F038F0">
      <w:pPr>
        <w:pStyle w:val="Default"/>
        <w:ind w:firstLine="720"/>
        <w:rPr>
          <w:rFonts w:ascii="Arial" w:hAnsi="Arial" w:cs="Arial"/>
          <w:sz w:val="22"/>
          <w:szCs w:val="22"/>
        </w:rPr>
      </w:pPr>
      <w:r w:rsidRPr="00F038F0">
        <w:rPr>
          <w:rFonts w:ascii="Arial" w:hAnsi="Arial" w:cs="Arial"/>
          <w:sz w:val="22"/>
          <w:szCs w:val="22"/>
        </w:rPr>
        <w:t xml:space="preserve">test bobbin thread tension and make adjustments for various thread </w:t>
      </w:r>
    </w:p>
    <w:p w14:paraId="73B16FB9" w14:textId="77777777" w:rsidR="00F038F0" w:rsidRPr="00F038F0" w:rsidRDefault="00F038F0" w:rsidP="00F038F0">
      <w:pPr>
        <w:pStyle w:val="Default"/>
        <w:ind w:firstLine="720"/>
        <w:rPr>
          <w:rFonts w:ascii="Arial" w:hAnsi="Arial" w:cs="Arial"/>
          <w:sz w:val="22"/>
          <w:szCs w:val="22"/>
        </w:rPr>
      </w:pPr>
    </w:p>
    <w:p w14:paraId="2B1C8468" w14:textId="77777777" w:rsidR="00F038F0" w:rsidRDefault="00F038F0" w:rsidP="00F038F0">
      <w:pPr>
        <w:pStyle w:val="Default"/>
        <w:ind w:firstLine="720"/>
        <w:rPr>
          <w:rFonts w:ascii="Arial" w:hAnsi="Arial" w:cs="Arial"/>
          <w:sz w:val="22"/>
          <w:szCs w:val="22"/>
        </w:rPr>
      </w:pPr>
      <w:r w:rsidRPr="00F038F0">
        <w:rPr>
          <w:rFonts w:ascii="Arial" w:hAnsi="Arial" w:cs="Arial"/>
          <w:sz w:val="22"/>
          <w:szCs w:val="22"/>
        </w:rPr>
        <w:t>use the bobbin winder and correctly fill a bobbin</w:t>
      </w:r>
    </w:p>
    <w:p w14:paraId="3B2F4DC6" w14:textId="79180FA1" w:rsidR="00F038F0" w:rsidRPr="00F038F0" w:rsidRDefault="00F038F0" w:rsidP="00F038F0">
      <w:pPr>
        <w:pStyle w:val="Default"/>
        <w:ind w:firstLine="720"/>
        <w:rPr>
          <w:rFonts w:ascii="Arial" w:hAnsi="Arial" w:cs="Arial"/>
          <w:sz w:val="22"/>
          <w:szCs w:val="22"/>
        </w:rPr>
      </w:pPr>
      <w:r w:rsidRPr="00F038F0">
        <w:rPr>
          <w:rFonts w:ascii="Arial" w:hAnsi="Arial" w:cs="Arial"/>
          <w:sz w:val="22"/>
          <w:szCs w:val="22"/>
        </w:rPr>
        <w:t xml:space="preserve"> </w:t>
      </w:r>
    </w:p>
    <w:p w14:paraId="0E43AE06" w14:textId="77777777" w:rsidR="00F038F0" w:rsidRDefault="00F038F0" w:rsidP="00F038F0">
      <w:pPr>
        <w:pStyle w:val="Default"/>
        <w:ind w:firstLine="720"/>
        <w:rPr>
          <w:rFonts w:ascii="Arial" w:hAnsi="Arial" w:cs="Arial"/>
          <w:sz w:val="22"/>
          <w:szCs w:val="22"/>
        </w:rPr>
      </w:pPr>
      <w:r w:rsidRPr="00F038F0">
        <w:rPr>
          <w:rFonts w:ascii="Arial" w:hAnsi="Arial" w:cs="Arial"/>
          <w:sz w:val="22"/>
          <w:szCs w:val="22"/>
        </w:rPr>
        <w:t>properly insert the bobbin into the machine</w:t>
      </w:r>
    </w:p>
    <w:p w14:paraId="20C7716F" w14:textId="0010596F" w:rsidR="00F038F0" w:rsidRPr="00F038F0" w:rsidRDefault="00F038F0" w:rsidP="00F038F0">
      <w:pPr>
        <w:pStyle w:val="Default"/>
        <w:ind w:firstLine="720"/>
        <w:rPr>
          <w:rFonts w:ascii="Arial" w:hAnsi="Arial" w:cs="Arial"/>
          <w:sz w:val="22"/>
          <w:szCs w:val="22"/>
        </w:rPr>
      </w:pPr>
      <w:r w:rsidRPr="00F038F0">
        <w:rPr>
          <w:rFonts w:ascii="Arial" w:hAnsi="Arial" w:cs="Arial"/>
          <w:sz w:val="22"/>
          <w:szCs w:val="22"/>
        </w:rPr>
        <w:t xml:space="preserve"> </w:t>
      </w:r>
    </w:p>
    <w:p w14:paraId="73D5D7C8" w14:textId="77777777" w:rsidR="00F038F0" w:rsidRDefault="00F038F0" w:rsidP="00F038F0">
      <w:pPr>
        <w:pStyle w:val="Default"/>
        <w:ind w:firstLine="720"/>
        <w:rPr>
          <w:rFonts w:ascii="Arial" w:hAnsi="Arial" w:cs="Arial"/>
          <w:sz w:val="22"/>
          <w:szCs w:val="22"/>
        </w:rPr>
      </w:pPr>
      <w:r w:rsidRPr="00F038F0">
        <w:rPr>
          <w:rFonts w:ascii="Arial" w:hAnsi="Arial" w:cs="Arial"/>
          <w:sz w:val="22"/>
          <w:szCs w:val="22"/>
        </w:rPr>
        <w:t>determine the proper top thread tension</w:t>
      </w:r>
    </w:p>
    <w:p w14:paraId="1E577443" w14:textId="5577E695" w:rsidR="00F038F0" w:rsidRPr="00F038F0" w:rsidRDefault="00F038F0" w:rsidP="00F038F0">
      <w:pPr>
        <w:pStyle w:val="Default"/>
        <w:ind w:firstLine="720"/>
        <w:rPr>
          <w:rFonts w:ascii="Arial" w:hAnsi="Arial" w:cs="Arial"/>
          <w:sz w:val="22"/>
          <w:szCs w:val="22"/>
        </w:rPr>
      </w:pPr>
      <w:r w:rsidRPr="00F038F0">
        <w:rPr>
          <w:rFonts w:ascii="Arial" w:hAnsi="Arial" w:cs="Arial"/>
          <w:sz w:val="22"/>
          <w:szCs w:val="22"/>
        </w:rPr>
        <w:t xml:space="preserve"> </w:t>
      </w:r>
    </w:p>
    <w:p w14:paraId="160F9289" w14:textId="77777777" w:rsidR="00F038F0" w:rsidRDefault="00F038F0" w:rsidP="00F038F0">
      <w:pPr>
        <w:pStyle w:val="Default"/>
        <w:ind w:firstLine="720"/>
        <w:rPr>
          <w:rFonts w:ascii="Arial" w:hAnsi="Arial" w:cs="Arial"/>
          <w:sz w:val="22"/>
          <w:szCs w:val="22"/>
        </w:rPr>
      </w:pPr>
      <w:r w:rsidRPr="00F038F0">
        <w:rPr>
          <w:rFonts w:ascii="Arial" w:hAnsi="Arial" w:cs="Arial"/>
          <w:sz w:val="22"/>
          <w:szCs w:val="22"/>
        </w:rPr>
        <w:t>know the proper procedure for correcting tension setting</w:t>
      </w:r>
    </w:p>
    <w:p w14:paraId="1C13E604" w14:textId="6DC412BB" w:rsidR="00F038F0" w:rsidRPr="00F038F0" w:rsidRDefault="00F038F0" w:rsidP="00F038F0">
      <w:pPr>
        <w:pStyle w:val="Default"/>
        <w:ind w:firstLine="720"/>
        <w:rPr>
          <w:rFonts w:ascii="Arial" w:hAnsi="Arial" w:cs="Arial"/>
          <w:sz w:val="22"/>
          <w:szCs w:val="22"/>
        </w:rPr>
      </w:pPr>
      <w:r w:rsidRPr="00F038F0">
        <w:rPr>
          <w:rFonts w:ascii="Arial" w:hAnsi="Arial" w:cs="Arial"/>
          <w:sz w:val="22"/>
          <w:szCs w:val="22"/>
        </w:rPr>
        <w:t xml:space="preserve"> </w:t>
      </w:r>
    </w:p>
    <w:p w14:paraId="2763ABBA" w14:textId="091844F7" w:rsidR="00F038F0" w:rsidRDefault="00F038F0" w:rsidP="00F038F0">
      <w:pPr>
        <w:pStyle w:val="Default"/>
        <w:ind w:firstLine="720"/>
        <w:rPr>
          <w:rFonts w:ascii="Arial" w:hAnsi="Arial" w:cs="Arial"/>
          <w:sz w:val="22"/>
          <w:szCs w:val="22"/>
        </w:rPr>
      </w:pPr>
      <w:r w:rsidRPr="00F038F0">
        <w:rPr>
          <w:rFonts w:ascii="Arial" w:hAnsi="Arial" w:cs="Arial"/>
          <w:sz w:val="22"/>
          <w:szCs w:val="22"/>
        </w:rPr>
        <w:t xml:space="preserve">understand the process for choosing the proper type and size of thread </w:t>
      </w:r>
    </w:p>
    <w:p w14:paraId="426BD95B" w14:textId="6E755C52" w:rsidR="00F038F0" w:rsidRPr="00F038F0" w:rsidRDefault="00F038F0" w:rsidP="00F038F0">
      <w:pPr>
        <w:pStyle w:val="Default"/>
        <w:ind w:firstLine="720"/>
        <w:rPr>
          <w:rFonts w:ascii="Arial" w:hAnsi="Arial" w:cs="Arial"/>
          <w:sz w:val="22"/>
          <w:szCs w:val="22"/>
        </w:rPr>
      </w:pPr>
      <w:r w:rsidRPr="00F038F0">
        <w:rPr>
          <w:rFonts w:ascii="Arial" w:hAnsi="Arial" w:cs="Arial"/>
          <w:sz w:val="22"/>
          <w:szCs w:val="22"/>
        </w:rPr>
        <w:t xml:space="preserve"> </w:t>
      </w:r>
    </w:p>
    <w:p w14:paraId="26B80BA1" w14:textId="77777777" w:rsidR="00F038F0" w:rsidRDefault="00F038F0" w:rsidP="00F038F0">
      <w:pPr>
        <w:pStyle w:val="Default"/>
        <w:ind w:left="720"/>
        <w:rPr>
          <w:rFonts w:ascii="Arial" w:hAnsi="Arial" w:cs="Arial"/>
          <w:sz w:val="22"/>
          <w:szCs w:val="22"/>
        </w:rPr>
      </w:pPr>
      <w:r w:rsidRPr="00F038F0">
        <w:rPr>
          <w:rFonts w:ascii="Arial" w:hAnsi="Arial" w:cs="Arial"/>
          <w:sz w:val="22"/>
          <w:szCs w:val="22"/>
        </w:rPr>
        <w:t xml:space="preserve">understand how to troubleshoot various problems related to longarm quilting &amp; then correct </w:t>
      </w:r>
      <w:r>
        <w:rPr>
          <w:rFonts w:ascii="Arial" w:hAnsi="Arial" w:cs="Arial"/>
          <w:sz w:val="22"/>
          <w:szCs w:val="22"/>
        </w:rPr>
        <w:t xml:space="preserve">  </w:t>
      </w:r>
      <w:r w:rsidRPr="00F038F0">
        <w:rPr>
          <w:rFonts w:ascii="Arial" w:hAnsi="Arial" w:cs="Arial"/>
          <w:sz w:val="22"/>
          <w:szCs w:val="22"/>
        </w:rPr>
        <w:t xml:space="preserve">problems, </w:t>
      </w:r>
      <w:proofErr w:type="gramStart"/>
      <w:r w:rsidRPr="00F038F0">
        <w:rPr>
          <w:rFonts w:ascii="Arial" w:hAnsi="Arial" w:cs="Arial"/>
          <w:sz w:val="22"/>
          <w:szCs w:val="22"/>
        </w:rPr>
        <w:t>e.g.</w:t>
      </w:r>
      <w:proofErr w:type="gramEnd"/>
      <w:r w:rsidRPr="00F038F0">
        <w:rPr>
          <w:rFonts w:ascii="Arial" w:hAnsi="Arial" w:cs="Arial"/>
          <w:sz w:val="22"/>
          <w:szCs w:val="22"/>
        </w:rPr>
        <w:t xml:space="preserve"> “eye lashing”</w:t>
      </w:r>
    </w:p>
    <w:p w14:paraId="3E7E50D9" w14:textId="031A6597" w:rsidR="00F038F0" w:rsidRPr="00F038F0" w:rsidRDefault="00F038F0" w:rsidP="00F038F0">
      <w:pPr>
        <w:pStyle w:val="Default"/>
        <w:ind w:left="720"/>
        <w:rPr>
          <w:rFonts w:ascii="Arial" w:hAnsi="Arial" w:cs="Arial"/>
          <w:sz w:val="22"/>
          <w:szCs w:val="22"/>
        </w:rPr>
      </w:pPr>
      <w:r w:rsidRPr="00F038F0">
        <w:rPr>
          <w:rFonts w:ascii="Arial" w:hAnsi="Arial" w:cs="Arial"/>
          <w:sz w:val="22"/>
          <w:szCs w:val="22"/>
        </w:rPr>
        <w:t xml:space="preserve"> </w:t>
      </w:r>
    </w:p>
    <w:p w14:paraId="0EF0780A" w14:textId="7DA2D4B0" w:rsidR="00F038F0" w:rsidRDefault="00F038F0" w:rsidP="00F038F0">
      <w:pPr>
        <w:pStyle w:val="Default"/>
        <w:ind w:firstLine="720"/>
        <w:rPr>
          <w:rFonts w:ascii="Arial" w:hAnsi="Arial" w:cs="Arial"/>
          <w:sz w:val="22"/>
          <w:szCs w:val="22"/>
        </w:rPr>
      </w:pPr>
      <w:r w:rsidRPr="00F038F0">
        <w:rPr>
          <w:rFonts w:ascii="Arial" w:hAnsi="Arial" w:cs="Arial"/>
          <w:sz w:val="22"/>
          <w:szCs w:val="22"/>
        </w:rPr>
        <w:t xml:space="preserve">demonstrate ability to properly clean &amp; oil the longarm machine </w:t>
      </w:r>
    </w:p>
    <w:p w14:paraId="6AC6536E" w14:textId="77777777" w:rsidR="00F038F0" w:rsidRPr="00F038F0" w:rsidRDefault="00F038F0" w:rsidP="00F038F0">
      <w:pPr>
        <w:pStyle w:val="Default"/>
        <w:ind w:firstLine="720"/>
        <w:rPr>
          <w:rFonts w:ascii="Arial" w:hAnsi="Arial" w:cs="Arial"/>
          <w:sz w:val="22"/>
          <w:szCs w:val="22"/>
        </w:rPr>
      </w:pPr>
    </w:p>
    <w:p w14:paraId="3A39DDFE" w14:textId="557B8797" w:rsidR="00F038F0" w:rsidRDefault="00F038F0" w:rsidP="00F038F0">
      <w:pPr>
        <w:pStyle w:val="Default"/>
        <w:ind w:firstLine="720"/>
        <w:rPr>
          <w:rFonts w:ascii="Arial" w:hAnsi="Arial" w:cs="Arial"/>
          <w:sz w:val="22"/>
          <w:szCs w:val="22"/>
        </w:rPr>
      </w:pPr>
      <w:r w:rsidRPr="00F038F0">
        <w:rPr>
          <w:rFonts w:ascii="Arial" w:hAnsi="Arial" w:cs="Arial"/>
          <w:sz w:val="22"/>
          <w:szCs w:val="22"/>
        </w:rPr>
        <w:t xml:space="preserve">demonstrate how to rack the fabric and sew a test piece </w:t>
      </w:r>
    </w:p>
    <w:p w14:paraId="7F0D8398" w14:textId="77777777" w:rsidR="00F038F0" w:rsidRPr="00F038F0" w:rsidRDefault="00F038F0" w:rsidP="00F038F0">
      <w:pPr>
        <w:pStyle w:val="Default"/>
        <w:ind w:firstLine="720"/>
        <w:rPr>
          <w:rFonts w:ascii="Arial" w:hAnsi="Arial" w:cs="Arial"/>
          <w:sz w:val="22"/>
          <w:szCs w:val="22"/>
        </w:rPr>
      </w:pPr>
    </w:p>
    <w:p w14:paraId="59062241" w14:textId="77777777" w:rsidR="00F038F0" w:rsidRPr="00F038F0" w:rsidRDefault="00F038F0" w:rsidP="00F038F0">
      <w:pPr>
        <w:pStyle w:val="Default"/>
        <w:ind w:firstLine="720"/>
        <w:rPr>
          <w:rFonts w:ascii="Arial" w:hAnsi="Arial" w:cs="Arial"/>
          <w:sz w:val="22"/>
          <w:szCs w:val="22"/>
        </w:rPr>
      </w:pPr>
      <w:r w:rsidRPr="00F038F0">
        <w:rPr>
          <w:rFonts w:ascii="Arial" w:hAnsi="Arial" w:cs="Arial"/>
          <w:sz w:val="22"/>
          <w:szCs w:val="22"/>
        </w:rPr>
        <w:t xml:space="preserve">show how to store the machine when finished </w:t>
      </w:r>
    </w:p>
    <w:p w14:paraId="5B5CEE4E" w14:textId="77777777" w:rsidR="00F038F0" w:rsidRPr="00F038F0" w:rsidRDefault="00F038F0" w:rsidP="00F038F0">
      <w:pPr>
        <w:pStyle w:val="Default"/>
        <w:pageBreakBefore/>
        <w:rPr>
          <w:rFonts w:ascii="Arial" w:hAnsi="Arial" w:cs="Arial"/>
          <w:b/>
          <w:bCs/>
          <w:sz w:val="23"/>
          <w:szCs w:val="23"/>
          <w:u w:val="single"/>
        </w:rPr>
      </w:pPr>
      <w:r w:rsidRPr="00F038F0">
        <w:rPr>
          <w:rFonts w:ascii="Arial" w:hAnsi="Arial" w:cs="Arial"/>
          <w:b/>
          <w:bCs/>
          <w:sz w:val="23"/>
          <w:szCs w:val="23"/>
          <w:u w:val="single"/>
        </w:rPr>
        <w:lastRenderedPageBreak/>
        <w:t xml:space="preserve">General Rules for Long Arm Use </w:t>
      </w:r>
    </w:p>
    <w:p w14:paraId="3D415AD8" w14:textId="77777777" w:rsidR="00F038F0" w:rsidRDefault="00F038F0" w:rsidP="00F038F0">
      <w:pPr>
        <w:pStyle w:val="Default"/>
        <w:rPr>
          <w:rFonts w:ascii="Arial" w:hAnsi="Arial" w:cs="Arial"/>
          <w:sz w:val="23"/>
          <w:szCs w:val="23"/>
        </w:rPr>
      </w:pPr>
    </w:p>
    <w:p w14:paraId="172F063F" w14:textId="447E52F5" w:rsidR="00F038F0" w:rsidRPr="00F038F0" w:rsidRDefault="00F038F0" w:rsidP="00F038F0">
      <w:pPr>
        <w:pStyle w:val="Default"/>
        <w:rPr>
          <w:rFonts w:ascii="Arial" w:hAnsi="Arial" w:cs="Arial"/>
          <w:sz w:val="23"/>
          <w:szCs w:val="23"/>
        </w:rPr>
      </w:pPr>
      <w:r w:rsidRPr="00F038F0">
        <w:rPr>
          <w:rFonts w:ascii="Arial" w:hAnsi="Arial" w:cs="Arial"/>
          <w:sz w:val="23"/>
          <w:szCs w:val="23"/>
        </w:rPr>
        <w:t xml:space="preserve">1. Long arm use is meant for qualified members only and may be used for personal or club use only. It is not meant to be used to quilt for profit. It may be used for personal quilts, charity projects or quilting items for the window for club sales. </w:t>
      </w:r>
    </w:p>
    <w:p w14:paraId="020F658C" w14:textId="77777777" w:rsidR="00F038F0" w:rsidRPr="00F038F0" w:rsidRDefault="00F038F0" w:rsidP="00F038F0">
      <w:pPr>
        <w:pStyle w:val="Default"/>
        <w:rPr>
          <w:rFonts w:ascii="Arial" w:hAnsi="Arial" w:cs="Arial"/>
          <w:sz w:val="23"/>
          <w:szCs w:val="23"/>
        </w:rPr>
      </w:pPr>
    </w:p>
    <w:p w14:paraId="23B76A5A" w14:textId="77777777" w:rsidR="00F038F0" w:rsidRPr="00F038F0" w:rsidRDefault="00F038F0" w:rsidP="00F038F0">
      <w:pPr>
        <w:pStyle w:val="Default"/>
        <w:rPr>
          <w:rFonts w:ascii="Arial" w:hAnsi="Arial" w:cs="Arial"/>
          <w:sz w:val="23"/>
          <w:szCs w:val="23"/>
        </w:rPr>
      </w:pPr>
      <w:r w:rsidRPr="00F038F0">
        <w:rPr>
          <w:rFonts w:ascii="Arial" w:hAnsi="Arial" w:cs="Arial"/>
          <w:sz w:val="23"/>
          <w:szCs w:val="23"/>
        </w:rPr>
        <w:t xml:space="preserve">2. Long arm classes and training will have precedence over individual quilting. </w:t>
      </w:r>
    </w:p>
    <w:p w14:paraId="4E77C4E8" w14:textId="77777777" w:rsidR="00F038F0" w:rsidRPr="00F038F0" w:rsidRDefault="00F038F0" w:rsidP="00F038F0">
      <w:pPr>
        <w:pStyle w:val="Default"/>
        <w:rPr>
          <w:rFonts w:ascii="Arial" w:hAnsi="Arial" w:cs="Arial"/>
          <w:sz w:val="23"/>
          <w:szCs w:val="23"/>
        </w:rPr>
      </w:pPr>
    </w:p>
    <w:p w14:paraId="63C9CA53" w14:textId="4974394C" w:rsidR="00F038F0" w:rsidRPr="00F038F0" w:rsidRDefault="00F038F0" w:rsidP="00F038F0">
      <w:pPr>
        <w:pStyle w:val="Default"/>
        <w:rPr>
          <w:rFonts w:ascii="Arial" w:hAnsi="Arial" w:cs="Arial"/>
          <w:sz w:val="23"/>
          <w:szCs w:val="23"/>
        </w:rPr>
      </w:pPr>
      <w:r w:rsidRPr="00F038F0">
        <w:rPr>
          <w:rFonts w:ascii="Arial" w:hAnsi="Arial" w:cs="Arial"/>
          <w:sz w:val="23"/>
          <w:szCs w:val="23"/>
        </w:rPr>
        <w:t xml:space="preserve">3. Members who have passed the exam will sign up for blocks of time on </w:t>
      </w:r>
      <w:r w:rsidR="0074753B">
        <w:rPr>
          <w:rFonts w:ascii="Arial" w:hAnsi="Arial" w:cs="Arial"/>
          <w:sz w:val="23"/>
          <w:szCs w:val="23"/>
        </w:rPr>
        <w:t>a paper calendar in the room.  T</w:t>
      </w:r>
      <w:r w:rsidRPr="00F038F0">
        <w:rPr>
          <w:rFonts w:ascii="Arial" w:hAnsi="Arial" w:cs="Arial"/>
          <w:sz w:val="23"/>
          <w:szCs w:val="23"/>
        </w:rPr>
        <w:t xml:space="preserve">ime will be limited to three </w:t>
      </w:r>
      <w:r w:rsidR="0074753B">
        <w:rPr>
          <w:rFonts w:ascii="Arial" w:hAnsi="Arial" w:cs="Arial"/>
          <w:sz w:val="23"/>
          <w:szCs w:val="23"/>
        </w:rPr>
        <w:t xml:space="preserve">consecutive </w:t>
      </w:r>
      <w:r w:rsidRPr="00F038F0">
        <w:rPr>
          <w:rFonts w:ascii="Arial" w:hAnsi="Arial" w:cs="Arial"/>
          <w:sz w:val="23"/>
          <w:szCs w:val="23"/>
        </w:rPr>
        <w:t xml:space="preserve">days, </w:t>
      </w:r>
      <w:r w:rsidRPr="00423186">
        <w:rPr>
          <w:rFonts w:ascii="Arial" w:hAnsi="Arial" w:cs="Arial"/>
          <w:sz w:val="23"/>
          <w:szCs w:val="23"/>
          <w:u w:val="single"/>
        </w:rPr>
        <w:t>excluding</w:t>
      </w:r>
      <w:r w:rsidRPr="00F038F0">
        <w:rPr>
          <w:rFonts w:ascii="Arial" w:hAnsi="Arial" w:cs="Arial"/>
          <w:sz w:val="23"/>
          <w:szCs w:val="23"/>
        </w:rPr>
        <w:t xml:space="preserve"> </w:t>
      </w:r>
      <w:r w:rsidR="0074753B">
        <w:rPr>
          <w:rFonts w:ascii="Arial" w:hAnsi="Arial" w:cs="Arial"/>
          <w:sz w:val="23"/>
          <w:szCs w:val="23"/>
        </w:rPr>
        <w:t xml:space="preserve">Charity sewing days (currently </w:t>
      </w:r>
      <w:r w:rsidR="00423186">
        <w:rPr>
          <w:rFonts w:ascii="Arial" w:hAnsi="Arial" w:cs="Arial"/>
          <w:sz w:val="23"/>
          <w:szCs w:val="23"/>
        </w:rPr>
        <w:t xml:space="preserve">each </w:t>
      </w:r>
      <w:r w:rsidR="0074753B">
        <w:rPr>
          <w:rFonts w:ascii="Arial" w:hAnsi="Arial" w:cs="Arial"/>
          <w:sz w:val="23"/>
          <w:szCs w:val="23"/>
        </w:rPr>
        <w:t>Tuesday)</w:t>
      </w:r>
      <w:r w:rsidRPr="00F038F0">
        <w:rPr>
          <w:rFonts w:ascii="Arial" w:hAnsi="Arial" w:cs="Arial"/>
          <w:sz w:val="23"/>
          <w:szCs w:val="23"/>
        </w:rPr>
        <w:t xml:space="preserve">.  </w:t>
      </w:r>
    </w:p>
    <w:p w14:paraId="4F63CE62" w14:textId="77777777" w:rsidR="00F038F0" w:rsidRPr="00F038F0" w:rsidRDefault="00F038F0" w:rsidP="00F038F0">
      <w:pPr>
        <w:pStyle w:val="Default"/>
        <w:rPr>
          <w:rFonts w:ascii="Arial" w:hAnsi="Arial" w:cs="Arial"/>
          <w:sz w:val="23"/>
          <w:szCs w:val="23"/>
        </w:rPr>
      </w:pPr>
    </w:p>
    <w:p w14:paraId="42F16596" w14:textId="4A0CE76F" w:rsidR="00F038F0" w:rsidRPr="00F038F0" w:rsidRDefault="00F038F0" w:rsidP="00F038F0">
      <w:pPr>
        <w:pStyle w:val="Default"/>
        <w:rPr>
          <w:rFonts w:ascii="Arial" w:hAnsi="Arial" w:cs="Arial"/>
          <w:sz w:val="23"/>
          <w:szCs w:val="23"/>
        </w:rPr>
      </w:pPr>
      <w:r w:rsidRPr="00F038F0">
        <w:rPr>
          <w:rFonts w:ascii="Arial" w:hAnsi="Arial" w:cs="Arial"/>
          <w:sz w:val="23"/>
          <w:szCs w:val="23"/>
        </w:rPr>
        <w:t>4. Members must have a monitor or another member with them when quilting</w:t>
      </w:r>
      <w:r w:rsidR="0074753B">
        <w:rPr>
          <w:rFonts w:ascii="Arial" w:hAnsi="Arial" w:cs="Arial"/>
          <w:sz w:val="23"/>
          <w:szCs w:val="23"/>
        </w:rPr>
        <w:t xml:space="preserve">, unless approved by the machine or long arm coordinator.  </w:t>
      </w:r>
      <w:r w:rsidR="00423186">
        <w:rPr>
          <w:rFonts w:ascii="Arial" w:hAnsi="Arial" w:cs="Arial"/>
          <w:sz w:val="23"/>
          <w:szCs w:val="23"/>
        </w:rPr>
        <w:t xml:space="preserve">A monitor or additional member is </w:t>
      </w:r>
      <w:r w:rsidR="00423186" w:rsidRPr="00423186">
        <w:rPr>
          <w:rFonts w:ascii="Arial" w:hAnsi="Arial" w:cs="Arial"/>
          <w:sz w:val="23"/>
          <w:szCs w:val="23"/>
          <w:u w:val="single"/>
        </w:rPr>
        <w:t>always</w:t>
      </w:r>
      <w:r w:rsidR="00423186">
        <w:rPr>
          <w:rFonts w:ascii="Arial" w:hAnsi="Arial" w:cs="Arial"/>
          <w:sz w:val="23"/>
          <w:szCs w:val="23"/>
        </w:rPr>
        <w:t xml:space="preserve"> required if using ruler quilting.</w:t>
      </w:r>
    </w:p>
    <w:p w14:paraId="41D2F91E" w14:textId="77777777" w:rsidR="00F038F0" w:rsidRPr="00F038F0" w:rsidRDefault="00F038F0" w:rsidP="00F038F0">
      <w:pPr>
        <w:pStyle w:val="Default"/>
        <w:rPr>
          <w:rFonts w:ascii="Arial" w:hAnsi="Arial" w:cs="Arial"/>
          <w:sz w:val="23"/>
          <w:szCs w:val="23"/>
        </w:rPr>
      </w:pPr>
    </w:p>
    <w:p w14:paraId="55ABD4A1" w14:textId="77777777" w:rsidR="00F038F0" w:rsidRPr="00F038F0" w:rsidRDefault="00F038F0" w:rsidP="00F038F0">
      <w:pPr>
        <w:pStyle w:val="Default"/>
        <w:rPr>
          <w:rFonts w:ascii="Arial" w:hAnsi="Arial" w:cs="Arial"/>
          <w:sz w:val="23"/>
          <w:szCs w:val="23"/>
        </w:rPr>
      </w:pPr>
      <w:r w:rsidRPr="00F038F0">
        <w:rPr>
          <w:rFonts w:ascii="Arial" w:hAnsi="Arial" w:cs="Arial"/>
          <w:sz w:val="23"/>
          <w:szCs w:val="23"/>
        </w:rPr>
        <w:t xml:space="preserve">5. If the machine malfunctions, member will call the machine coordinator and stop sewing. There will be no “real” time support. Project should be removed and a note put on the machine. Machine coordinator will </w:t>
      </w:r>
      <w:proofErr w:type="spellStart"/>
      <w:r w:rsidRPr="00F038F0">
        <w:rPr>
          <w:rFonts w:ascii="Arial" w:hAnsi="Arial" w:cs="Arial"/>
          <w:sz w:val="23"/>
          <w:szCs w:val="23"/>
        </w:rPr>
        <w:t>notifiy</w:t>
      </w:r>
      <w:proofErr w:type="spellEnd"/>
      <w:r w:rsidRPr="00F038F0">
        <w:rPr>
          <w:rFonts w:ascii="Arial" w:hAnsi="Arial" w:cs="Arial"/>
          <w:sz w:val="23"/>
          <w:szCs w:val="23"/>
        </w:rPr>
        <w:t xml:space="preserve"> the email distribution coordinator to send out a broadcast, until problem is resolved. </w:t>
      </w:r>
    </w:p>
    <w:p w14:paraId="3C09116F" w14:textId="77777777" w:rsidR="00F038F0" w:rsidRPr="00F038F0" w:rsidRDefault="00F038F0" w:rsidP="00F038F0">
      <w:pPr>
        <w:pStyle w:val="Default"/>
        <w:rPr>
          <w:rFonts w:ascii="Arial" w:hAnsi="Arial" w:cs="Arial"/>
          <w:sz w:val="23"/>
          <w:szCs w:val="23"/>
        </w:rPr>
      </w:pPr>
    </w:p>
    <w:p w14:paraId="42EEAD36" w14:textId="10A5F1F2" w:rsidR="00F038F0" w:rsidRPr="00F038F0" w:rsidRDefault="00F038F0" w:rsidP="00F038F0">
      <w:pPr>
        <w:pStyle w:val="Default"/>
        <w:rPr>
          <w:rFonts w:ascii="Arial" w:hAnsi="Arial" w:cs="Arial"/>
          <w:sz w:val="23"/>
          <w:szCs w:val="23"/>
        </w:rPr>
      </w:pPr>
      <w:r w:rsidRPr="00F038F0">
        <w:rPr>
          <w:rFonts w:ascii="Arial" w:hAnsi="Arial" w:cs="Arial"/>
          <w:sz w:val="23"/>
          <w:szCs w:val="23"/>
        </w:rPr>
        <w:t>6. Quilters will use their own thread. While a high</w:t>
      </w:r>
      <w:r w:rsidR="00423186">
        <w:rPr>
          <w:rFonts w:ascii="Arial" w:hAnsi="Arial" w:cs="Arial"/>
          <w:sz w:val="23"/>
          <w:szCs w:val="23"/>
        </w:rPr>
        <w:t>-</w:t>
      </w:r>
      <w:r w:rsidRPr="00F038F0">
        <w:rPr>
          <w:rFonts w:ascii="Arial" w:hAnsi="Arial" w:cs="Arial"/>
          <w:sz w:val="23"/>
          <w:szCs w:val="23"/>
        </w:rPr>
        <w:t xml:space="preserve">quality thread is recommended, threads with some polyester may be best because of their strength </w:t>
      </w:r>
      <w:r w:rsidR="00423186">
        <w:rPr>
          <w:rFonts w:ascii="Arial" w:hAnsi="Arial" w:cs="Arial"/>
          <w:sz w:val="23"/>
          <w:szCs w:val="23"/>
        </w:rPr>
        <w:t>during</w:t>
      </w:r>
      <w:r w:rsidRPr="00F038F0">
        <w:rPr>
          <w:rFonts w:ascii="Arial" w:hAnsi="Arial" w:cs="Arial"/>
          <w:sz w:val="23"/>
          <w:szCs w:val="23"/>
        </w:rPr>
        <w:t xml:space="preserve"> high speed</w:t>
      </w:r>
      <w:r w:rsidR="00423186">
        <w:rPr>
          <w:rFonts w:ascii="Arial" w:hAnsi="Arial" w:cs="Arial"/>
          <w:sz w:val="23"/>
          <w:szCs w:val="23"/>
        </w:rPr>
        <w:t xml:space="preserve"> sewing</w:t>
      </w:r>
      <w:r w:rsidRPr="00F038F0">
        <w:rPr>
          <w:rFonts w:ascii="Arial" w:hAnsi="Arial" w:cs="Arial"/>
          <w:sz w:val="23"/>
          <w:szCs w:val="23"/>
        </w:rPr>
        <w:t xml:space="preserve">. </w:t>
      </w:r>
    </w:p>
    <w:p w14:paraId="5977BAF2" w14:textId="77777777" w:rsidR="00F038F0" w:rsidRPr="00F038F0" w:rsidRDefault="00F038F0" w:rsidP="00F038F0">
      <w:pPr>
        <w:pStyle w:val="Default"/>
        <w:rPr>
          <w:rFonts w:ascii="Arial" w:hAnsi="Arial" w:cs="Arial"/>
          <w:sz w:val="23"/>
          <w:szCs w:val="23"/>
        </w:rPr>
      </w:pPr>
    </w:p>
    <w:p w14:paraId="0F3C3BDB" w14:textId="254A03A2" w:rsidR="00FE2EE3" w:rsidRPr="00F038F0" w:rsidRDefault="00F038F0" w:rsidP="00423186">
      <w:pPr>
        <w:pStyle w:val="Default"/>
        <w:rPr>
          <w:rFonts w:ascii="Arial" w:hAnsi="Arial" w:cs="Arial"/>
        </w:rPr>
      </w:pPr>
      <w:r w:rsidRPr="00F038F0">
        <w:rPr>
          <w:rFonts w:ascii="Arial" w:hAnsi="Arial" w:cs="Arial"/>
          <w:sz w:val="23"/>
          <w:szCs w:val="23"/>
        </w:rPr>
        <w:t xml:space="preserve">7. Quilters will use their own bobbins. Some bobbins will be available for purchase from the club. The machine </w:t>
      </w:r>
      <w:r w:rsidR="00423186">
        <w:rPr>
          <w:rFonts w:ascii="Arial" w:hAnsi="Arial" w:cs="Arial"/>
          <w:sz w:val="23"/>
          <w:szCs w:val="23"/>
        </w:rPr>
        <w:t>requires</w:t>
      </w:r>
      <w:r w:rsidRPr="00F038F0">
        <w:rPr>
          <w:rFonts w:ascii="Arial" w:hAnsi="Arial" w:cs="Arial"/>
          <w:sz w:val="23"/>
          <w:szCs w:val="23"/>
        </w:rPr>
        <w:t xml:space="preserve"> size M. Pre</w:t>
      </w:r>
      <w:r w:rsidR="00423186">
        <w:rPr>
          <w:rFonts w:ascii="Arial" w:hAnsi="Arial" w:cs="Arial"/>
          <w:sz w:val="23"/>
          <w:szCs w:val="23"/>
        </w:rPr>
        <w:t>-</w:t>
      </w:r>
      <w:r w:rsidRPr="00F038F0">
        <w:rPr>
          <w:rFonts w:ascii="Arial" w:hAnsi="Arial" w:cs="Arial"/>
          <w:sz w:val="23"/>
          <w:szCs w:val="23"/>
        </w:rPr>
        <w:t xml:space="preserve">wound M bobbins can be </w:t>
      </w:r>
      <w:r w:rsidR="00423186">
        <w:rPr>
          <w:rFonts w:ascii="Arial" w:hAnsi="Arial" w:cs="Arial"/>
          <w:sz w:val="23"/>
          <w:szCs w:val="23"/>
        </w:rPr>
        <w:t xml:space="preserve">used. </w:t>
      </w:r>
    </w:p>
    <w:sectPr w:rsidR="00FE2EE3" w:rsidRPr="00F038F0" w:rsidSect="0090662B">
      <w:pgSz w:w="12240" w:h="16340"/>
      <w:pgMar w:top="1864" w:right="877" w:bottom="1440" w:left="11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F0"/>
    <w:rsid w:val="00423186"/>
    <w:rsid w:val="0074753B"/>
    <w:rsid w:val="008D76E2"/>
    <w:rsid w:val="00F038F0"/>
    <w:rsid w:val="00FE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DF7F"/>
  <w15:chartTrackingRefBased/>
  <w15:docId w15:val="{2BEB6CAE-7D4F-45FC-85EC-8A7AEA65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38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dc:creator>
  <cp:keywords/>
  <dc:description/>
  <cp:lastModifiedBy>Kathryn</cp:lastModifiedBy>
  <cp:revision>1</cp:revision>
  <dcterms:created xsi:type="dcterms:W3CDTF">2022-04-07T21:36:00Z</dcterms:created>
  <dcterms:modified xsi:type="dcterms:W3CDTF">2022-04-07T21:52:00Z</dcterms:modified>
</cp:coreProperties>
</file>